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35"/>
        <w:gridCol w:w="3757"/>
      </w:tblGrid>
      <w:tr w:rsidR="00F8231A" w:rsidRPr="00F8231A" w:rsidTr="000A6E53">
        <w:tc>
          <w:tcPr>
            <w:tcW w:w="22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</w:pP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Понуђач</w:t>
            </w: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  <w:t>:</w:t>
            </w:r>
          </w:p>
        </w:tc>
        <w:tc>
          <w:tcPr>
            <w:tcW w:w="37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ar-SA"/>
              </w:rPr>
            </w:pPr>
          </w:p>
        </w:tc>
      </w:tr>
      <w:tr w:rsidR="00F8231A" w:rsidRPr="00F8231A" w:rsidTr="000A6E53">
        <w:tc>
          <w:tcPr>
            <w:tcW w:w="22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</w:pP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Седиште</w:t>
            </w: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  <w:t>:</w:t>
            </w:r>
          </w:p>
        </w:tc>
        <w:tc>
          <w:tcPr>
            <w:tcW w:w="3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ar-SA"/>
              </w:rPr>
            </w:pPr>
          </w:p>
        </w:tc>
      </w:tr>
      <w:tr w:rsidR="00F8231A" w:rsidRPr="00F8231A" w:rsidTr="000A6E53">
        <w:tc>
          <w:tcPr>
            <w:tcW w:w="22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</w:pP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Адреса</w:t>
            </w: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  <w:t>:</w:t>
            </w:r>
          </w:p>
        </w:tc>
        <w:tc>
          <w:tcPr>
            <w:tcW w:w="3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ar-SA"/>
              </w:rPr>
            </w:pPr>
          </w:p>
        </w:tc>
      </w:tr>
      <w:tr w:rsidR="00F8231A" w:rsidRPr="00F8231A" w:rsidTr="000A6E53">
        <w:tc>
          <w:tcPr>
            <w:tcW w:w="22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</w:pP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Бр.рачуна</w:t>
            </w: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  <w:t>:</w:t>
            </w:r>
          </w:p>
        </w:tc>
        <w:tc>
          <w:tcPr>
            <w:tcW w:w="3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ar-SA"/>
              </w:rPr>
            </w:pPr>
          </w:p>
        </w:tc>
      </w:tr>
      <w:tr w:rsidR="00F8231A" w:rsidRPr="00F8231A" w:rsidTr="000A6E53">
        <w:tc>
          <w:tcPr>
            <w:tcW w:w="22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</w:pP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ПИБ</w:t>
            </w: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  <w:t>:</w:t>
            </w:r>
          </w:p>
        </w:tc>
        <w:tc>
          <w:tcPr>
            <w:tcW w:w="3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ar-SA"/>
              </w:rPr>
            </w:pPr>
          </w:p>
        </w:tc>
      </w:tr>
      <w:tr w:rsidR="00F8231A" w:rsidRPr="00F8231A" w:rsidTr="000A6E53">
        <w:tc>
          <w:tcPr>
            <w:tcW w:w="22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</w:pP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Шифра делатности</w:t>
            </w: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  <w:t>:</w:t>
            </w:r>
          </w:p>
        </w:tc>
        <w:tc>
          <w:tcPr>
            <w:tcW w:w="3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ar-SA"/>
              </w:rPr>
            </w:pPr>
          </w:p>
        </w:tc>
      </w:tr>
      <w:tr w:rsidR="00F8231A" w:rsidRPr="00F8231A" w:rsidTr="000A6E53">
        <w:tc>
          <w:tcPr>
            <w:tcW w:w="22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</w:pP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Матични број</w:t>
            </w: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  <w:t>:</w:t>
            </w:r>
          </w:p>
        </w:tc>
        <w:tc>
          <w:tcPr>
            <w:tcW w:w="3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ar-SA"/>
              </w:rPr>
            </w:pPr>
          </w:p>
        </w:tc>
      </w:tr>
      <w:tr w:rsidR="00F8231A" w:rsidRPr="00F8231A" w:rsidTr="000A6E53">
        <w:tc>
          <w:tcPr>
            <w:tcW w:w="22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</w:pP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Тел/факс</w:t>
            </w:r>
            <w:r w:rsidRPr="00F8231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ar-SA"/>
              </w:rPr>
              <w:t>:</w:t>
            </w:r>
          </w:p>
        </w:tc>
        <w:tc>
          <w:tcPr>
            <w:tcW w:w="37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8231A" w:rsidRPr="00F8231A" w:rsidRDefault="00F8231A" w:rsidP="00F8231A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ar-SA"/>
              </w:rPr>
            </w:pPr>
          </w:p>
        </w:tc>
      </w:tr>
    </w:tbl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keepNext/>
        <w:tabs>
          <w:tab w:val="num" w:pos="0"/>
        </w:tabs>
        <w:suppressAutoHyphens/>
        <w:spacing w:after="0" w:line="240" w:lineRule="auto"/>
        <w:ind w:left="1080" w:right="1286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w w:val="90"/>
          <w:sz w:val="26"/>
          <w:szCs w:val="26"/>
          <w:lang w:val="sr-Cyrl-RS" w:eastAsia="ar-SA"/>
        </w:rPr>
      </w:pPr>
      <w:bookmarkStart w:id="0" w:name="_Toc425252746"/>
      <w:bookmarkStart w:id="1" w:name="_Toc390255718"/>
      <w:bookmarkStart w:id="2" w:name="_Toc389212240"/>
      <w:r w:rsidRPr="00F8231A">
        <w:rPr>
          <w:rFonts w:ascii="Times New Roman" w:eastAsia="Times New Roman" w:hAnsi="Times New Roman" w:cs="Times New Roman"/>
          <w:b/>
          <w:bCs/>
          <w:noProof/>
          <w:w w:val="90"/>
          <w:sz w:val="26"/>
          <w:szCs w:val="26"/>
          <w:lang w:val="sr-Cyrl-RS" w:eastAsia="ar-SA"/>
        </w:rPr>
        <w:t>ОБРАЗАЦ - ИЗЈАВА ПОНУЂАЧА ДА ЋЕ ПРЕДАТИ СРЕДСТВО ФИНАНСИЈСКОГ ОБЕЗБЕЂЕЊА ЗА ДОБРО ИЗВРШЕЊЕ ПОСЛА</w:t>
      </w:r>
      <w:bookmarkEnd w:id="0"/>
      <w:bookmarkEnd w:id="1"/>
      <w:bookmarkEnd w:id="2"/>
    </w:p>
    <w:p w:rsidR="00F8231A" w:rsidRPr="00F8231A" w:rsidRDefault="00F8231A" w:rsidP="00F8231A">
      <w:pPr>
        <w:suppressAutoHyphens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noProof/>
          <w:w w:val="90"/>
          <w:sz w:val="26"/>
          <w:szCs w:val="26"/>
          <w:lang w:val="sr-Cyrl-RS" w:eastAsia="ar-SA"/>
        </w:rPr>
      </w:pPr>
      <w:r w:rsidRPr="00F8231A">
        <w:rPr>
          <w:rFonts w:ascii="Times New Roman" w:eastAsia="Times New Roman" w:hAnsi="Times New Roman" w:cs="Times New Roman"/>
          <w:b/>
          <w:bCs/>
          <w:iCs/>
          <w:noProof/>
          <w:w w:val="90"/>
          <w:sz w:val="26"/>
          <w:szCs w:val="26"/>
          <w:lang w:val="sr-Cyrl-RS" w:eastAsia="ar-SA"/>
        </w:rPr>
        <w:t>у поступку јавне набавке ЈНОП –број 15/2023</w:t>
      </w:r>
    </w:p>
    <w:p w:rsidR="00F8231A" w:rsidRPr="00F8231A" w:rsidRDefault="00F8231A" w:rsidP="00F8231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noProof/>
          <w:w w:val="90"/>
          <w:sz w:val="26"/>
          <w:szCs w:val="26"/>
          <w:lang w:val="sr-Cyrl-RS" w:eastAsia="ar-SA"/>
        </w:rPr>
      </w:pPr>
    </w:p>
    <w:p w:rsidR="00F8231A" w:rsidRPr="00F8231A" w:rsidRDefault="00F8231A" w:rsidP="00F8231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noProof/>
          <w:w w:val="90"/>
          <w:sz w:val="26"/>
          <w:szCs w:val="26"/>
          <w:lang w:val="sr-Cyrl-RS" w:eastAsia="ar-SA"/>
        </w:rPr>
      </w:pPr>
    </w:p>
    <w:p w:rsidR="00F8231A" w:rsidRPr="00F8231A" w:rsidRDefault="00F8231A" w:rsidP="00F8231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noProof/>
          <w:w w:val="90"/>
          <w:sz w:val="26"/>
          <w:szCs w:val="26"/>
          <w:lang w:val="sr-Cyrl-RS" w:eastAsia="ar-SA"/>
        </w:rPr>
      </w:pPr>
      <w:r w:rsidRPr="00F8231A">
        <w:rPr>
          <w:rFonts w:ascii="Times New Roman" w:eastAsia="Times New Roman" w:hAnsi="Times New Roman" w:cs="Times New Roman"/>
          <w:bCs/>
          <w:iCs/>
          <w:noProof/>
          <w:w w:val="90"/>
          <w:sz w:val="26"/>
          <w:szCs w:val="26"/>
          <w:lang w:val="sr-Cyrl-RS" w:eastAsia="ar-SA"/>
        </w:rPr>
        <w:t xml:space="preserve">Понуђач: _____________________________________ </w:t>
      </w:r>
    </w:p>
    <w:p w:rsidR="00F8231A" w:rsidRPr="00F8231A" w:rsidRDefault="00F8231A" w:rsidP="00F8231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noProof/>
          <w:w w:val="90"/>
          <w:sz w:val="26"/>
          <w:szCs w:val="26"/>
          <w:lang w:val="sr-Cyrl-CS" w:eastAsia="ar-SA"/>
        </w:rPr>
      </w:pPr>
    </w:p>
    <w:p w:rsidR="00F8231A" w:rsidRPr="00F8231A" w:rsidRDefault="00F8231A" w:rsidP="00F8231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w w:val="90"/>
          <w:sz w:val="26"/>
          <w:szCs w:val="26"/>
          <w:lang w:val="sr-Cyrl-CS" w:eastAsia="ar-SA"/>
        </w:rPr>
      </w:pPr>
      <w:r w:rsidRPr="00F8231A">
        <w:rPr>
          <w:rFonts w:ascii="Times New Roman" w:eastAsia="Times New Roman" w:hAnsi="Times New Roman" w:cs="Times New Roman"/>
          <w:bCs/>
          <w:iCs/>
          <w:noProof/>
          <w:w w:val="90"/>
          <w:sz w:val="26"/>
          <w:szCs w:val="26"/>
          <w:lang w:val="sr-Cyrl-CS" w:eastAsia="ar-SA"/>
        </w:rPr>
        <w:t xml:space="preserve">Изјављујемо под кривичном и материјалном одговорношћу да ћемо приликом закључења уговора, </w:t>
      </w:r>
      <w:r w:rsidRPr="00F8231A">
        <w:rPr>
          <w:rFonts w:ascii="Times New Roman" w:eastAsia="Times New Roman" w:hAnsi="Times New Roman" w:cs="Times New Roman"/>
          <w:color w:val="000000"/>
          <w:w w:val="90"/>
          <w:sz w:val="26"/>
          <w:szCs w:val="26"/>
          <w:lang w:val="sr-Cyrl-CS" w:eastAsia="ar-SA"/>
        </w:rPr>
        <w:t>Наручиоцу доставити средство финансијског обезбеђења за добро извршење посла, у виду бланко сопствене менице регистроване у Регистру меница и овлашћења Народне банке Србије, са меничним овлашћењем - писмом на 10% вредности уговора без ПДВ-а, као и копију картона са депонованим потписима овлашћеног лица понуђача као и доказ о регистрацији менице.</w:t>
      </w:r>
    </w:p>
    <w:p w:rsidR="00F8231A" w:rsidRPr="00F8231A" w:rsidRDefault="00F8231A" w:rsidP="00F8231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w w:val="90"/>
          <w:sz w:val="26"/>
          <w:szCs w:val="26"/>
          <w:lang w:val="sr-Cyrl-CS" w:eastAsia="ar-SA"/>
        </w:rPr>
      </w:pPr>
      <w:r w:rsidRPr="00F8231A">
        <w:rPr>
          <w:rFonts w:ascii="Times New Roman" w:eastAsia="Times New Roman" w:hAnsi="Times New Roman" w:cs="Times New Roman"/>
          <w:color w:val="000000"/>
          <w:w w:val="90"/>
          <w:sz w:val="26"/>
          <w:szCs w:val="26"/>
          <w:lang w:val="sr-Cyrl-CS" w:eastAsia="ar-SA"/>
        </w:rPr>
        <w:t>Средство финансијског обезбеђења за добро извршење посла мора да важи најмање 30 дана дуже од истека рока важења уговора.</w:t>
      </w:r>
      <w:r w:rsidRPr="00F8231A">
        <w:rPr>
          <w:rFonts w:ascii="Times New Roman" w:eastAsia="Times New Roman" w:hAnsi="Times New Roman" w:cs="Times New Roman"/>
          <w:bCs/>
          <w:i/>
          <w:iCs/>
          <w:color w:val="000000"/>
          <w:w w:val="90"/>
          <w:sz w:val="26"/>
          <w:szCs w:val="26"/>
          <w:lang w:val="sr-Cyrl-CS" w:eastAsia="ar-SA"/>
        </w:rPr>
        <w:t xml:space="preserve"> </w:t>
      </w:r>
      <w:r w:rsidRPr="00F8231A">
        <w:rPr>
          <w:rFonts w:ascii="Times New Roman" w:eastAsia="Times New Roman" w:hAnsi="Times New Roman" w:cs="Times New Roman"/>
          <w:color w:val="000000"/>
          <w:w w:val="90"/>
          <w:sz w:val="26"/>
          <w:szCs w:val="26"/>
          <w:lang w:val="sr-Cyrl-CS" w:eastAsia="ar-SA"/>
        </w:rPr>
        <w:t>Наручилац може реализовати средство обезбеђења за добро извршење посла у случају да понуђач не буде извршавао своје обавезе у роковима и на начин предвиђен уговором.</w:t>
      </w:r>
    </w:p>
    <w:p w:rsidR="00F8231A" w:rsidRPr="00F8231A" w:rsidRDefault="00F8231A" w:rsidP="00F8231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w w:val="90"/>
          <w:sz w:val="26"/>
          <w:szCs w:val="26"/>
          <w:lang w:val="sr-Cyrl-CS" w:eastAsia="ar-SA"/>
        </w:rPr>
      </w:pPr>
      <w:r w:rsidRPr="00F8231A">
        <w:rPr>
          <w:rFonts w:ascii="Times New Roman" w:eastAsia="Times New Roman" w:hAnsi="Times New Roman" w:cs="Times New Roman"/>
          <w:bCs/>
          <w:iCs/>
          <w:color w:val="000000"/>
          <w:w w:val="90"/>
          <w:sz w:val="26"/>
          <w:szCs w:val="26"/>
          <w:lang w:val="sr-Cyrl-CS" w:eastAsia="ar-SA"/>
        </w:rPr>
        <w:t>Поднето средство финансијског обезбеђења не може да садржи додатне услове за исплату, краће рокове, мањи износ или промењену месну надлежност за решавање спорова.</w:t>
      </w:r>
    </w:p>
    <w:p w:rsidR="00F8231A" w:rsidRPr="00F8231A" w:rsidRDefault="00F8231A" w:rsidP="00F8231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noProof/>
          <w:w w:val="90"/>
          <w:sz w:val="26"/>
          <w:szCs w:val="26"/>
          <w:lang w:val="sr-Cyrl-CS" w:eastAsia="ar-SA"/>
        </w:rPr>
      </w:pPr>
      <w:r w:rsidRPr="00F8231A">
        <w:rPr>
          <w:rFonts w:ascii="Times New Roman" w:eastAsia="Times New Roman" w:hAnsi="Times New Roman" w:cs="Times New Roman"/>
          <w:bCs/>
          <w:iCs/>
          <w:noProof/>
          <w:w w:val="90"/>
          <w:sz w:val="26"/>
          <w:szCs w:val="26"/>
          <w:lang w:val="sr-Cyrl-CS" w:eastAsia="ar-SA"/>
        </w:rPr>
        <w:t>Сагласни смо да Наручилац задржи меницу до истека рока важења.</w:t>
      </w:r>
    </w:p>
    <w:p w:rsidR="00F8231A" w:rsidRPr="00F8231A" w:rsidRDefault="00F8231A" w:rsidP="00F8231A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noProof/>
          <w:w w:val="90"/>
          <w:sz w:val="26"/>
          <w:szCs w:val="26"/>
          <w:lang w:val="sr-Cyrl-CS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8231A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 _________________                                                                                              Овлашћено лице:</w:t>
      </w: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8231A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Дана: ______________                                                                                             </w:t>
      </w: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  <w:r w:rsidRPr="00F8231A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                                                                                 М.П.                                   ______________________   </w:t>
      </w: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F8231A" w:rsidRPr="00F8231A" w:rsidRDefault="00F8231A" w:rsidP="00F8231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Образац Изјаве се предаје уз понуду, а менично овлашћење приликом предаје менице.</w:t>
      </w:r>
    </w:p>
    <w:p w:rsidR="00F8231A" w:rsidRPr="00F8231A" w:rsidRDefault="00F8231A" w:rsidP="00F823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ar-SA"/>
        </w:rPr>
      </w:pPr>
    </w:p>
    <w:p w:rsidR="00113D5E" w:rsidRDefault="00113D5E"/>
    <w:p w:rsidR="00F8231A" w:rsidRDefault="00F8231A"/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</w:pPr>
      <w:r w:rsidRPr="00FE4349">
        <w:rPr>
          <w:rFonts w:ascii="Verdana" w:eastAsia="Times New Roman" w:hAnsi="Verdana" w:cs="Times New Roman"/>
          <w:bCs/>
          <w:sz w:val="18"/>
          <w:szCs w:val="18"/>
          <w:lang w:val="sr-Cyrl-RS"/>
        </w:rPr>
        <w:lastRenderedPageBreak/>
        <w:t xml:space="preserve">На основу  Закона о меници („Сл. лист ФНРЈ“ бр.104/46, „Сл. лист СФРЈ“ бр.16/65, 54/70 и 57/89, „Сл. лист СРЈ“ бр. 46/96 и „Сл. лист СЦГ“ бр. 1/2003-Уставна повеља)  менични дужник  </w:t>
      </w:r>
      <w:r w:rsidRPr="00FE4349">
        <w:rPr>
          <w:rFonts w:ascii="Verdana" w:eastAsia="Times New Roman" w:hAnsi="Verdana" w:cs="Times New Roman"/>
          <w:bCs/>
          <w:spacing w:val="40"/>
          <w:sz w:val="18"/>
          <w:szCs w:val="18"/>
          <w:lang w:val="sr-Cyrl-RS"/>
        </w:rPr>
        <w:t>предаје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ru-RU"/>
        </w:rPr>
      </w:pP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</w:pP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RS"/>
        </w:rPr>
        <w:tab/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МЕНИЧНО ОВЛАШЋЕЊЕ/ПИСМО ЗА </w:t>
      </w:r>
      <w:r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>ДОБРО ИЗВРШЕЊЕ ПОСЛА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</w:pPr>
      <w:r w:rsidRPr="00FE4349">
        <w:rPr>
          <w:rFonts w:ascii="Verdana" w:eastAsia="Times New Roman" w:hAnsi="Verdana" w:cs="Times New Roman"/>
          <w:b/>
          <w:bCs/>
          <w:sz w:val="18"/>
          <w:szCs w:val="18"/>
          <w:lang w:val="sr-Cyrl-CS"/>
        </w:rPr>
        <w:t xml:space="preserve">ЗА КОРИСНИКА БЛАНКО, СОЛО МЕНИЦЕ серијски бр. </w:t>
      </w:r>
      <w:r w:rsidRPr="00FE4349">
        <w:rPr>
          <w:rFonts w:ascii="Verdana" w:eastAsia="Times New Roman" w:hAnsi="Verdana" w:cs="Times New Roman"/>
          <w:b/>
          <w:bCs/>
          <w:sz w:val="18"/>
          <w:szCs w:val="18"/>
          <w:u w:val="single"/>
          <w:lang w:val="sr-Cyrl-CS"/>
        </w:rPr>
        <w:t>____________</w:t>
      </w: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u w:val="single"/>
          <w:lang w:val="sr-Cyrl-CS"/>
        </w:rPr>
      </w:pPr>
      <w:bookmarkStart w:id="3" w:name="_GoBack"/>
      <w:bookmarkEnd w:id="3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652"/>
        <w:gridCol w:w="5954"/>
      </w:tblGrid>
      <w:tr w:rsidR="00F8231A" w:rsidRPr="00FE4349" w:rsidTr="000A6E53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ДУЖНИК – ПРАВНО ЛИЦЕ: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8231A" w:rsidRPr="00FE4349" w:rsidTr="000A6E53">
        <w:tc>
          <w:tcPr>
            <w:tcW w:w="3652" w:type="dxa"/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Седиште и адреса:</w:t>
            </w:r>
          </w:p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8231A" w:rsidRPr="00FE4349" w:rsidTr="000A6E53">
        <w:tc>
          <w:tcPr>
            <w:tcW w:w="3652" w:type="dxa"/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Матични број:</w:t>
            </w:r>
          </w:p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8231A" w:rsidRPr="00FE4349" w:rsidTr="000A6E53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Порески број:</w:t>
            </w:r>
          </w:p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</w:tr>
      <w:tr w:rsidR="00F8231A" w:rsidRPr="00FE4349" w:rsidTr="000A6E53">
        <w:tc>
          <w:tcPr>
            <w:tcW w:w="3652" w:type="dxa"/>
            <w:tcBorders>
              <w:top w:val="single" w:sz="12" w:space="0" w:color="auto"/>
            </w:tcBorders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МЕНИЧНИ ПОВЕРИЛАЦ</w:t>
            </w:r>
          </w:p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</w:pPr>
          </w:p>
        </w:tc>
        <w:tc>
          <w:tcPr>
            <w:tcW w:w="5954" w:type="dxa"/>
            <w:tcBorders>
              <w:top w:val="single" w:sz="12" w:space="0" w:color="auto"/>
            </w:tcBorders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18"/>
                <w:szCs w:val="18"/>
                <w:lang w:val="sr-Cyrl-RS"/>
              </w:rPr>
            </w:pPr>
            <w:r>
              <w:rPr>
                <w:rFonts w:ascii="Verdana" w:eastAsia="Times New Roman" w:hAnsi="Verdana" w:cs="Times New Roman"/>
                <w:bCs/>
                <w:sz w:val="18"/>
                <w:szCs w:val="18"/>
                <w:lang w:val="sr-Cyrl-CS"/>
              </w:rPr>
              <w:t>Српско народно позориште- Установа културе од националног значаја</w:t>
            </w:r>
          </w:p>
        </w:tc>
      </w:tr>
      <w:tr w:rsidR="00F8231A" w:rsidRPr="00FE4349" w:rsidTr="000A6E53">
        <w:tc>
          <w:tcPr>
            <w:tcW w:w="3652" w:type="dxa"/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Седиште и адреса:</w:t>
            </w:r>
          </w:p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R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Нови Сад</w:t>
            </w:r>
          </w:p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Позоришни трг 1</w:t>
            </w:r>
          </w:p>
        </w:tc>
      </w:tr>
      <w:tr w:rsidR="00F8231A" w:rsidRPr="00FE4349" w:rsidTr="000A6E53">
        <w:tc>
          <w:tcPr>
            <w:tcW w:w="3652" w:type="dxa"/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Матични број:</w:t>
            </w:r>
          </w:p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8231A" w:rsidRPr="00FE4349" w:rsidRDefault="00F8231A" w:rsidP="000A6E5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08066469</w:t>
            </w:r>
          </w:p>
        </w:tc>
      </w:tr>
      <w:tr w:rsidR="00F8231A" w:rsidRPr="00FE4349" w:rsidTr="000A6E53">
        <w:tc>
          <w:tcPr>
            <w:tcW w:w="3652" w:type="dxa"/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Порески број:</w:t>
            </w:r>
          </w:p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shd w:val="clear" w:color="auto" w:fill="FFFFFF"/>
          </w:tcPr>
          <w:p w:rsidR="00F8231A" w:rsidRPr="00FE4349" w:rsidRDefault="00F8231A" w:rsidP="000A6E5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101651637</w:t>
            </w:r>
          </w:p>
        </w:tc>
      </w:tr>
      <w:tr w:rsidR="00F8231A" w:rsidRPr="00FE4349" w:rsidTr="000A6E53">
        <w:tc>
          <w:tcPr>
            <w:tcW w:w="3652" w:type="dxa"/>
            <w:tcBorders>
              <w:bottom w:val="single" w:sz="12" w:space="0" w:color="auto"/>
            </w:tcBorders>
            <w:vAlign w:val="center"/>
          </w:tcPr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  <w:t>Текући рачун:</w:t>
            </w:r>
          </w:p>
          <w:p w:rsidR="00F8231A" w:rsidRPr="00FE4349" w:rsidRDefault="00F8231A" w:rsidP="000A6E53">
            <w:pPr>
              <w:tabs>
                <w:tab w:val="left" w:pos="1080"/>
              </w:tabs>
              <w:spacing w:after="0" w:line="240" w:lineRule="auto"/>
              <w:ind w:firstLine="720"/>
              <w:jc w:val="both"/>
              <w:rPr>
                <w:rFonts w:ascii="Verdana" w:eastAsia="Times New Roman" w:hAnsi="Verdana" w:cs="Times New Roman"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5954" w:type="dxa"/>
            <w:tcBorders>
              <w:bottom w:val="single" w:sz="12" w:space="0" w:color="auto"/>
            </w:tcBorders>
            <w:shd w:val="clear" w:color="auto" w:fill="FFFFFF"/>
          </w:tcPr>
          <w:p w:rsidR="00F8231A" w:rsidRPr="00FE4349" w:rsidRDefault="00F8231A" w:rsidP="000A6E5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</w:pPr>
            <w:r w:rsidRPr="00FE4349"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840-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515668-80</w:t>
            </w:r>
          </w:p>
          <w:p w:rsidR="00F8231A" w:rsidRPr="00FE4349" w:rsidRDefault="00F8231A" w:rsidP="000A6E5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val="sr-Cyrl-R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val="sr-Cyrl-CS"/>
              </w:rPr>
              <w:t>НБС</w:t>
            </w:r>
          </w:p>
        </w:tc>
      </w:tr>
    </w:tbl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18"/>
          <w:szCs w:val="18"/>
          <w:lang w:val="sr-Cyrl-CS"/>
        </w:rPr>
      </w:pP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Менични дужник предаје Меничном повериоцу бланко, соло меницу серијског броја: __________________ која је безусловна, платива на први позив и без додатних услова за исплату.</w:t>
      </w:r>
    </w:p>
    <w:p w:rsidR="00F8231A" w:rsidRPr="00FE3529" w:rsidRDefault="00F8231A" w:rsidP="00F8231A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као гаранција за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добро извршење посла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поднео у поступку јавне набавке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ЈНОП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 w:rsidRPr="002050CD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животно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ar-SA"/>
        </w:rPr>
        <w:t xml:space="preserve">осигурање 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(</w:t>
      </w:r>
      <w:r>
        <w:rPr>
          <w:rFonts w:ascii="Verdana" w:eastAsia="Times New Roman" w:hAnsi="Verdana" w:cs="Times New Roman"/>
          <w:sz w:val="20"/>
          <w:szCs w:val="20"/>
          <w:lang w:val="sr-Cyrl-RS"/>
        </w:rPr>
        <w:t>ЈНОП 15/2023</w:t>
      </w:r>
      <w:r w:rsidRPr="00FE4349">
        <w:rPr>
          <w:rFonts w:ascii="Verdana" w:eastAsia="Times New Roman" w:hAnsi="Verdana" w:cs="Times New Roman"/>
          <w:sz w:val="20"/>
          <w:szCs w:val="20"/>
          <w:lang w:val="sr-Cyrl-RS"/>
        </w:rPr>
        <w:t>).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right="-87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Меница и менично овлашћење се издају са роком важности који је идентичан року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трајања 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.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Менични дужник је сагласан да Менични поверилац може попунити меницу на коју се односи менично овлашћење на износ од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___</w:t>
      </w:r>
      <w:r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 xml:space="preserve">  </w:t>
      </w:r>
      <w:r w:rsidRPr="00FE4349">
        <w:rPr>
          <w:rFonts w:ascii="Verdana" w:eastAsia="Times New Roman" w:hAnsi="Verdana" w:cs="Times New Roman"/>
          <w:bCs/>
          <w:sz w:val="20"/>
          <w:szCs w:val="20"/>
          <w:u w:val="single"/>
          <w:lang w:val="sr-Cyrl-RS"/>
        </w:rPr>
        <w:t>динара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(словима: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___________________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) што представља 10% без ПДВ од износа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Уговора о јавној набавци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коју је Менични дужник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потписао са меничним повериоцем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. 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Менични дужник овим изричито овлашћује банке код којих има отворен рачун да безусловно и неопозиво, без трошкова и вансудски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Меница и менично овлашћење су важећи и у случају да у току трајања важења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уговора о јавној набавци </w:t>
      </w:r>
      <w:r w:rsidRPr="0026087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1</w:t>
      </w:r>
      <w:r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5</w:t>
      </w:r>
      <w:r w:rsidRPr="0026087A"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/202</w:t>
      </w:r>
      <w:r>
        <w:rPr>
          <w:rFonts w:ascii="Verdana" w:eastAsia="Times New Roman" w:hAnsi="Verdana" w:cs="Times New Roman"/>
          <w:b/>
          <w:bCs/>
          <w:sz w:val="20"/>
          <w:szCs w:val="20"/>
          <w:lang w:val="sr-Cyrl-RS"/>
        </w:rPr>
        <w:t>3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Новом Саду.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Pr="00FE4349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Pr="00FE4349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Pr="00FE4349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C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Датум  издавања       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Потпис овлашћеног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лица </w:t>
      </w:r>
    </w:p>
    <w:p w:rsidR="00F8231A" w:rsidRPr="00D139B8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овлашћења: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меничног дужник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а                                             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                  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ru-RU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                                                                    М.П.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________________________   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ru-RU"/>
        </w:rPr>
        <w:t xml:space="preserve">   </w:t>
      </w: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Pr="00FE4349" w:rsidRDefault="00F8231A" w:rsidP="00F8231A">
      <w:pPr>
        <w:tabs>
          <w:tab w:val="left" w:pos="108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</w:p>
    <w:p w:rsidR="00F8231A" w:rsidRPr="00FE4349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НАПОМЕНА: као средство обезбеђења 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>за добро извршење посла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понуђач је дужан да</w:t>
      </w:r>
      <w:r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приликом потписивања уговора,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достави: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бланко, соло меницу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захтева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/потврде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регистрацију менице, оверен од стране пословне банке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- копију депо картона</w:t>
      </w:r>
    </w:p>
    <w:p w:rsidR="00F8231A" w:rsidRPr="00FE4349" w:rsidRDefault="00F8231A" w:rsidP="00F8231A">
      <w:pPr>
        <w:tabs>
          <w:tab w:val="left" w:pos="1080"/>
        </w:tabs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sr-Cyrl-RS"/>
        </w:rPr>
      </w:pP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-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>бра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зац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менично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г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овлашћењ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>а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RS"/>
        </w:rPr>
        <w:t xml:space="preserve"> за </w:t>
      </w:r>
      <w:r w:rsidRPr="00FE4349">
        <w:rPr>
          <w:rFonts w:ascii="Verdana" w:eastAsia="Times New Roman" w:hAnsi="Verdana" w:cs="Times New Roman"/>
          <w:bCs/>
          <w:sz w:val="20"/>
          <w:szCs w:val="20"/>
          <w:lang w:val="sr-Cyrl-CS"/>
        </w:rPr>
        <w:t xml:space="preserve">испуњење обавеза у поступку јавне набавке – за </w:t>
      </w:r>
      <w:r>
        <w:rPr>
          <w:rFonts w:ascii="Verdana" w:eastAsia="Times New Roman" w:hAnsi="Verdana" w:cs="Times New Roman"/>
          <w:bCs/>
          <w:sz w:val="20"/>
          <w:szCs w:val="20"/>
          <w:lang w:val="sr-Cyrl-CS"/>
        </w:rPr>
        <w:t>добро извршење посла</w:t>
      </w:r>
    </w:p>
    <w:p w:rsidR="00F8231A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Pr="00E66253" w:rsidRDefault="00F8231A" w:rsidP="00F8231A">
      <w:pPr>
        <w:jc w:val="both"/>
      </w:pPr>
    </w:p>
    <w:p w:rsidR="00F8231A" w:rsidRDefault="00F8231A" w:rsidP="00F8231A">
      <w:pPr>
        <w:jc w:val="both"/>
      </w:pPr>
    </w:p>
    <w:p w:rsidR="00F8231A" w:rsidRDefault="00F8231A" w:rsidP="00F8231A">
      <w:pPr>
        <w:tabs>
          <w:tab w:val="left" w:pos="1800"/>
        </w:tabs>
        <w:jc w:val="both"/>
      </w:pPr>
      <w:r>
        <w:tab/>
      </w:r>
    </w:p>
    <w:p w:rsidR="00F8231A" w:rsidRDefault="00F8231A" w:rsidP="00F8231A">
      <w:pPr>
        <w:tabs>
          <w:tab w:val="left" w:pos="1800"/>
        </w:tabs>
        <w:jc w:val="both"/>
      </w:pPr>
    </w:p>
    <w:p w:rsidR="00F8231A" w:rsidRDefault="00F8231A"/>
    <w:sectPr w:rsidR="00F8231A">
      <w:pgSz w:w="11906" w:h="16838"/>
      <w:pgMar w:top="641" w:right="746" w:bottom="1039" w:left="720" w:header="585" w:footer="983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1A"/>
    <w:rsid w:val="00113D5E"/>
    <w:rsid w:val="00F8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A6392-F68F-4446-AD95-18FEE5B57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1</cp:revision>
  <dcterms:created xsi:type="dcterms:W3CDTF">2023-05-19T09:56:00Z</dcterms:created>
  <dcterms:modified xsi:type="dcterms:W3CDTF">2023-05-19T10:00:00Z</dcterms:modified>
</cp:coreProperties>
</file>